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04" w:rsidRDefault="009F4C85" w:rsidP="0079390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93904">
        <w:rPr>
          <w:rFonts w:ascii="Times New Roman" w:hAnsi="Times New Roman" w:cs="Times New Roman"/>
          <w:sz w:val="28"/>
          <w:szCs w:val="28"/>
        </w:rPr>
        <w:t>Детский сад</w:t>
      </w:r>
      <w:proofErr w:type="gramStart"/>
      <w:r w:rsidR="00793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Алену</w:t>
      </w:r>
      <w:r w:rsidR="00793904">
        <w:rPr>
          <w:rFonts w:ascii="Times New Roman" w:hAnsi="Times New Roman" w:cs="Times New Roman"/>
          <w:sz w:val="28"/>
          <w:szCs w:val="28"/>
        </w:rPr>
        <w:t xml:space="preserve">шка »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Шуурмак</w:t>
      </w:r>
      <w:proofErr w:type="spellEnd"/>
    </w:p>
    <w:tbl>
      <w:tblPr>
        <w:tblpPr w:leftFromText="180" w:rightFromText="180" w:vertAnchor="text" w:horzAnchor="margin" w:tblpY="394"/>
        <w:tblW w:w="10260" w:type="dxa"/>
        <w:tblLook w:val="01E0" w:firstRow="1" w:lastRow="1" w:firstColumn="1" w:lastColumn="1" w:noHBand="0" w:noVBand="0"/>
      </w:tblPr>
      <w:tblGrid>
        <w:gridCol w:w="5397"/>
        <w:gridCol w:w="4863"/>
      </w:tblGrid>
      <w:tr w:rsidR="00EA52D5" w:rsidTr="00EA52D5">
        <w:trPr>
          <w:trHeight w:val="246"/>
        </w:trPr>
        <w:tc>
          <w:tcPr>
            <w:tcW w:w="5397" w:type="dxa"/>
            <w:hideMark/>
          </w:tcPr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ПРИНЯТО:</w:t>
            </w:r>
          </w:p>
        </w:tc>
        <w:tc>
          <w:tcPr>
            <w:tcW w:w="4863" w:type="dxa"/>
            <w:hideMark/>
          </w:tcPr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УТВЕРЖДЕНО:</w:t>
            </w:r>
          </w:p>
        </w:tc>
      </w:tr>
      <w:tr w:rsidR="00EA52D5" w:rsidTr="00EA52D5">
        <w:trPr>
          <w:trHeight w:val="844"/>
        </w:trPr>
        <w:tc>
          <w:tcPr>
            <w:tcW w:w="5397" w:type="dxa"/>
            <w:hideMark/>
          </w:tcPr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МБДОУ Детский сад </w:t>
            </w:r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Аленушка »</w:t>
            </w:r>
            <w:proofErr w:type="gramEnd"/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Шуурмак</w:t>
            </w:r>
            <w:proofErr w:type="spellEnd"/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1от 30.08. 2021</w:t>
            </w:r>
          </w:p>
        </w:tc>
        <w:tc>
          <w:tcPr>
            <w:tcW w:w="4863" w:type="dxa"/>
          </w:tcPr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Приказом заведующего </w:t>
            </w:r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МБДОУ Детский сад </w:t>
            </w:r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«Аленушка» с. </w:t>
            </w:r>
            <w:proofErr w:type="spellStart"/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Шуурмак</w:t>
            </w:r>
            <w:proofErr w:type="spellEnd"/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от 30.08.2021</w:t>
            </w: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 /</w:t>
            </w:r>
            <w:proofErr w:type="spellStart"/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Мичинмаа</w:t>
            </w:r>
            <w:proofErr w:type="spellEnd"/>
            <w:r w:rsidRPr="00EA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Е.В./</w:t>
            </w:r>
          </w:p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2D5" w:rsidTr="00EA52D5">
        <w:tc>
          <w:tcPr>
            <w:tcW w:w="5397" w:type="dxa"/>
          </w:tcPr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3" w:type="dxa"/>
          </w:tcPr>
          <w:p w:rsidR="00EA52D5" w:rsidRPr="00EA52D5" w:rsidRDefault="00EA52D5" w:rsidP="00EA52D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3904" w:rsidRDefault="00793904" w:rsidP="00793904">
      <w:pPr>
        <w:rPr>
          <w:sz w:val="28"/>
          <w:szCs w:val="28"/>
        </w:rPr>
      </w:pPr>
    </w:p>
    <w:p w:rsidR="00793904" w:rsidRDefault="00793904" w:rsidP="00793904"/>
    <w:p w:rsidR="00793904" w:rsidRDefault="00793904" w:rsidP="00793904">
      <w:pPr>
        <w:pStyle w:val="ConsPlusNormal"/>
        <w:widowControl/>
        <w:ind w:firstLine="540"/>
        <w:jc w:val="center"/>
      </w:pPr>
    </w:p>
    <w:p w:rsidR="00793904" w:rsidRDefault="00793904" w:rsidP="00793904">
      <w:pPr>
        <w:pStyle w:val="ConsPlusNormal"/>
        <w:widowControl/>
        <w:ind w:firstLine="540"/>
        <w:jc w:val="center"/>
      </w:pPr>
    </w:p>
    <w:p w:rsidR="00793904" w:rsidRDefault="00793904" w:rsidP="00793904">
      <w:pPr>
        <w:pStyle w:val="ConsPlusNormal"/>
        <w:widowControl/>
        <w:ind w:firstLine="540"/>
        <w:jc w:val="center"/>
      </w:pPr>
    </w:p>
    <w:p w:rsidR="00793904" w:rsidRDefault="00793904" w:rsidP="00793904">
      <w:pPr>
        <w:pStyle w:val="ConsPlusNormal"/>
        <w:widowControl/>
        <w:tabs>
          <w:tab w:val="left" w:pos="2700"/>
        </w:tabs>
        <w:ind w:firstLine="540"/>
      </w:pPr>
      <w:r>
        <w:tab/>
      </w:r>
    </w:p>
    <w:p w:rsidR="00793904" w:rsidRDefault="00793904" w:rsidP="0079390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Рабочая программа кружка «Развивай - ка» по формированию элементарных математических представлений у детей 5-7 лет  </w:t>
      </w:r>
    </w:p>
    <w:p w:rsidR="00793904" w:rsidRDefault="009F4C85" w:rsidP="0079390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2021- 2023</w:t>
      </w:r>
      <w:r w:rsidR="00793904">
        <w:rPr>
          <w:rFonts w:ascii="Times New Roman" w:hAnsi="Times New Roman"/>
          <w:b/>
          <w:sz w:val="40"/>
          <w:szCs w:val="40"/>
        </w:rPr>
        <w:t xml:space="preserve"> учебный </w:t>
      </w:r>
      <w:proofErr w:type="gramStart"/>
      <w:r w:rsidR="00793904">
        <w:rPr>
          <w:rFonts w:ascii="Times New Roman" w:hAnsi="Times New Roman"/>
          <w:b/>
          <w:sz w:val="40"/>
          <w:szCs w:val="40"/>
        </w:rPr>
        <w:t>год .</w:t>
      </w:r>
      <w:proofErr w:type="gramEnd"/>
      <w:r w:rsidR="00793904">
        <w:rPr>
          <w:rFonts w:ascii="Times New Roman" w:hAnsi="Times New Roman"/>
          <w:b/>
          <w:sz w:val="40"/>
          <w:szCs w:val="40"/>
        </w:rPr>
        <w:t xml:space="preserve">                              </w:t>
      </w:r>
    </w:p>
    <w:p w:rsidR="00793904" w:rsidRDefault="00793904" w:rsidP="00793904">
      <w:pPr>
        <w:pStyle w:val="ConsPlusNormal"/>
        <w:widowControl/>
        <w:ind w:firstLine="540"/>
        <w:jc w:val="center"/>
        <w:rPr>
          <w:sz w:val="40"/>
          <w:szCs w:val="40"/>
        </w:rPr>
      </w:pPr>
    </w:p>
    <w:p w:rsidR="00793904" w:rsidRDefault="00793904" w:rsidP="00793904"/>
    <w:p w:rsidR="00793904" w:rsidRDefault="00793904" w:rsidP="00793904"/>
    <w:p w:rsidR="00793904" w:rsidRDefault="00793904" w:rsidP="00793904">
      <w:p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</w:p>
    <w:p w:rsidR="00793904" w:rsidRDefault="00793904" w:rsidP="00793904">
      <w:p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</w:p>
    <w:p w:rsidR="00793904" w:rsidRDefault="00793904" w:rsidP="00793904">
      <w:pPr>
        <w:shd w:val="clear" w:color="auto" w:fill="FFFFFF"/>
        <w:spacing w:line="240" w:lineRule="auto"/>
        <w:rPr>
          <w:rFonts w:ascii="Times New Roman" w:hAnsi="Times New Roman"/>
          <w:bCs/>
        </w:rPr>
      </w:pPr>
    </w:p>
    <w:p w:rsidR="00793904" w:rsidRDefault="00793904" w:rsidP="00793904">
      <w:pPr>
        <w:shd w:val="clear" w:color="auto" w:fill="FFFFFF"/>
        <w:spacing w:line="240" w:lineRule="auto"/>
        <w:rPr>
          <w:rFonts w:ascii="Times New Roman" w:hAnsi="Times New Roman"/>
          <w:bCs/>
        </w:rPr>
      </w:pPr>
    </w:p>
    <w:p w:rsidR="009F4C85" w:rsidRDefault="009F4C85" w:rsidP="009F4C85">
      <w:pPr>
        <w:shd w:val="clear" w:color="auto" w:fill="FFFFFF"/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Воспитатель:</w:t>
      </w:r>
    </w:p>
    <w:p w:rsidR="00793904" w:rsidRDefault="009F4C85" w:rsidP="009F4C85">
      <w:pPr>
        <w:shd w:val="clear" w:color="auto" w:fill="FFFFFF"/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Кунгаалай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Р.Д.</w:t>
      </w:r>
      <w:r w:rsidR="007939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93904" w:rsidRDefault="00793904" w:rsidP="00793904">
      <w:pPr>
        <w:rPr>
          <w:sz w:val="28"/>
          <w:szCs w:val="28"/>
        </w:rPr>
      </w:pPr>
    </w:p>
    <w:p w:rsidR="00793904" w:rsidRDefault="00793904" w:rsidP="00793904">
      <w:pPr>
        <w:rPr>
          <w:sz w:val="28"/>
          <w:szCs w:val="28"/>
        </w:rPr>
      </w:pPr>
    </w:p>
    <w:p w:rsidR="00793904" w:rsidRPr="009F4C85" w:rsidRDefault="009F4C85" w:rsidP="009F4C8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F4C85">
        <w:rPr>
          <w:rFonts w:ascii="Times New Roman" w:hAnsi="Times New Roman"/>
          <w:sz w:val="28"/>
          <w:szCs w:val="28"/>
        </w:rPr>
        <w:t>С.Шуурмак</w:t>
      </w:r>
      <w:proofErr w:type="spellEnd"/>
      <w:r w:rsidRPr="009F4C85">
        <w:rPr>
          <w:rFonts w:ascii="Times New Roman" w:hAnsi="Times New Roman"/>
          <w:sz w:val="28"/>
          <w:szCs w:val="28"/>
        </w:rPr>
        <w:t xml:space="preserve"> </w:t>
      </w:r>
    </w:p>
    <w:p w:rsidR="009F4C85" w:rsidRPr="009F4C85" w:rsidRDefault="009F4C85" w:rsidP="009F4C85">
      <w:pPr>
        <w:jc w:val="center"/>
        <w:rPr>
          <w:rFonts w:ascii="Times New Roman" w:hAnsi="Times New Roman"/>
          <w:sz w:val="28"/>
          <w:szCs w:val="28"/>
        </w:rPr>
      </w:pPr>
      <w:r w:rsidRPr="009F4C85">
        <w:rPr>
          <w:rFonts w:ascii="Times New Roman" w:hAnsi="Times New Roman"/>
          <w:sz w:val="28"/>
          <w:szCs w:val="28"/>
        </w:rPr>
        <w:t>2021</w:t>
      </w:r>
    </w:p>
    <w:p w:rsidR="00793904" w:rsidRDefault="00793904" w:rsidP="00793904">
      <w:pPr>
        <w:rPr>
          <w:sz w:val="28"/>
          <w:szCs w:val="28"/>
        </w:rPr>
      </w:pPr>
    </w:p>
    <w:p w:rsidR="005F02CD" w:rsidRDefault="005F02CD" w:rsidP="007939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3904" w:rsidRDefault="00793904" w:rsidP="007939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1.Пояснительная записка.</w:t>
      </w:r>
    </w:p>
    <w:p w:rsidR="00793904" w:rsidRDefault="00793904" w:rsidP="007939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</w:t>
      </w:r>
      <w:proofErr w:type="gramStart"/>
      <w:r>
        <w:rPr>
          <w:rFonts w:ascii="Times New Roman" w:hAnsi="Times New Roman"/>
          <w:sz w:val="28"/>
          <w:szCs w:val="28"/>
        </w:rPr>
        <w:t>программа  кружка</w:t>
      </w:r>
      <w:proofErr w:type="gramEnd"/>
      <w:r>
        <w:rPr>
          <w:rFonts w:ascii="Times New Roman" w:hAnsi="Times New Roman"/>
          <w:sz w:val="28"/>
          <w:szCs w:val="28"/>
        </w:rPr>
        <w:t xml:space="preserve"> по формированию элементарных математических представлений у детей старшей </w:t>
      </w:r>
      <w:r w:rsidR="009F4C85">
        <w:rPr>
          <w:rFonts w:ascii="Times New Roman" w:hAnsi="Times New Roman"/>
          <w:sz w:val="28"/>
          <w:szCs w:val="28"/>
        </w:rPr>
        <w:t xml:space="preserve"> разновозрастной</w:t>
      </w:r>
      <w:r>
        <w:rPr>
          <w:rFonts w:ascii="Times New Roman" w:hAnsi="Times New Roman"/>
          <w:sz w:val="28"/>
          <w:szCs w:val="28"/>
        </w:rPr>
        <w:t xml:space="preserve">  группы разработана в соответствии с ООП </w:t>
      </w:r>
      <w:r w:rsidR="009F4C85">
        <w:rPr>
          <w:rFonts w:ascii="Times New Roman" w:hAnsi="Times New Roman"/>
          <w:sz w:val="28"/>
          <w:szCs w:val="28"/>
        </w:rPr>
        <w:t xml:space="preserve"> ДОУ</w:t>
      </w:r>
      <w:r>
        <w:rPr>
          <w:rFonts w:ascii="Times New Roman" w:hAnsi="Times New Roman"/>
          <w:sz w:val="28"/>
          <w:szCs w:val="28"/>
        </w:rPr>
        <w:t xml:space="preserve">, в соответствии с введением в действие ФГОС ДО. </w:t>
      </w:r>
    </w:p>
    <w:p w:rsidR="00793904" w:rsidRDefault="00793904" w:rsidP="007939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обеспечивает разностороннее развитие детей в возрасте от 5 до 7 лет с учётом их возрастных и индивидуальных особенностей по познавательному развитию (ФЭМП). Методика «Кружка»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 Тематика математического кружка способствует расширению словарного запаса, активизации словаря, развитию связной речи. Задания составляются таким способом, чтобы дети могли упражняться в правильном употреблении сформированных грамматических категорий, активизации отработанной лексики.</w:t>
      </w:r>
    </w:p>
    <w:p w:rsidR="00793904" w:rsidRDefault="00793904" w:rsidP="007939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 реализации программы</w:t>
      </w:r>
    </w:p>
    <w:p w:rsidR="00793904" w:rsidRDefault="00793904" w:rsidP="0079390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реализации программы – 2 года.</w:t>
      </w:r>
    </w:p>
    <w:p w:rsidR="00793904" w:rsidRDefault="00793904" w:rsidP="007939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Преемственность.</w:t>
      </w:r>
    </w:p>
    <w:p w:rsidR="00793904" w:rsidRDefault="00793904" w:rsidP="0079390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кружка предполагает:</w:t>
      </w:r>
    </w:p>
    <w:p w:rsidR="00793904" w:rsidRDefault="00793904" w:rsidP="00793904">
      <w:pPr>
        <w:pStyle w:val="af2"/>
        <w:numPr>
          <w:ilvl w:val="0"/>
          <w:numId w:val="1"/>
        </w:num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Формирование знаний и умений, необходимых для дальнейшего школьного обучения.</w:t>
      </w:r>
    </w:p>
    <w:p w:rsidR="00793904" w:rsidRDefault="00793904" w:rsidP="00793904">
      <w:pPr>
        <w:pStyle w:val="af2"/>
        <w:numPr>
          <w:ilvl w:val="0"/>
          <w:numId w:val="1"/>
        </w:num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Формирование личности ребёнка.</w:t>
      </w:r>
    </w:p>
    <w:p w:rsidR="00793904" w:rsidRDefault="00793904" w:rsidP="00793904">
      <w:pPr>
        <w:pStyle w:val="af2"/>
        <w:numPr>
          <w:ilvl w:val="0"/>
          <w:numId w:val="1"/>
        </w:num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Основа для дальнейшего знакомства детей начальной школы математическими навыками.</w:t>
      </w:r>
    </w:p>
    <w:p w:rsidR="00793904" w:rsidRDefault="00793904" w:rsidP="00793904">
      <w:pPr>
        <w:rPr>
          <w:rFonts w:ascii="Times New Roman" w:hAnsi="Times New Roman"/>
          <w:sz w:val="28"/>
          <w:szCs w:val="28"/>
        </w:rPr>
      </w:pPr>
    </w:p>
    <w:p w:rsidR="00D7415A" w:rsidRDefault="00793904" w:rsidP="007939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кружка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Развивай - ка»  осуществляется под руководством педагога.   </w:t>
      </w:r>
      <w:r w:rsidR="009F4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Работа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проводится </w:t>
      </w:r>
      <w:r w:rsidR="009F4C85">
        <w:rPr>
          <w:rFonts w:ascii="Times New Roman" w:hAnsi="Times New Roman"/>
          <w:sz w:val="28"/>
          <w:szCs w:val="28"/>
        </w:rPr>
        <w:t xml:space="preserve"> 2</w:t>
      </w:r>
      <w:proofErr w:type="gramEnd"/>
      <w:r>
        <w:rPr>
          <w:rFonts w:ascii="Times New Roman" w:hAnsi="Times New Roman"/>
          <w:sz w:val="28"/>
          <w:szCs w:val="28"/>
        </w:rPr>
        <w:t>раз</w:t>
      </w:r>
      <w:r w:rsidR="009F4C8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</w:t>
      </w:r>
      <w:r w:rsidR="009F4C85">
        <w:rPr>
          <w:rFonts w:ascii="Times New Roman" w:hAnsi="Times New Roman"/>
          <w:sz w:val="28"/>
          <w:szCs w:val="28"/>
        </w:rPr>
        <w:t xml:space="preserve"> месяц по </w:t>
      </w:r>
      <w:r>
        <w:rPr>
          <w:rFonts w:ascii="Times New Roman" w:hAnsi="Times New Roman"/>
          <w:sz w:val="28"/>
          <w:szCs w:val="28"/>
        </w:rPr>
        <w:t xml:space="preserve"> 20-25 минут. Все полученные знания и умения закрепляются в разнохарактерных дидактических играх. </w:t>
      </w:r>
      <w:r w:rsidR="00D7415A">
        <w:rPr>
          <w:rFonts w:ascii="Times New Roman" w:hAnsi="Times New Roman"/>
          <w:sz w:val="28"/>
          <w:szCs w:val="28"/>
        </w:rPr>
        <w:t xml:space="preserve"> </w:t>
      </w:r>
    </w:p>
    <w:p w:rsidR="00793904" w:rsidRDefault="00793904" w:rsidP="007939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математического кружка «Развивай-ка» разработана на основе образовательной программы «От рождения до школы» под ред. Н.Е.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Т.Е.Комаровой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М.А.Васильевой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</w:t>
      </w:r>
      <w:r w:rsidR="00065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реализуемая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программа строится на принципе личностно–развивающего и гуманистического характера взаимодействия взрослого с детьми. </w:t>
      </w:r>
    </w:p>
    <w:p w:rsidR="005F02CD" w:rsidRDefault="005F02CD" w:rsidP="007939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3904" w:rsidRDefault="00793904" w:rsidP="0079390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Цель и задачи </w:t>
      </w:r>
      <w:r w:rsidR="0003175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0657E2">
        <w:rPr>
          <w:rFonts w:ascii="Times New Roman" w:hAnsi="Times New Roman"/>
          <w:b/>
          <w:sz w:val="28"/>
          <w:szCs w:val="28"/>
        </w:rPr>
        <w:t xml:space="preserve"> </w:t>
      </w:r>
      <w:r w:rsidR="0003175F">
        <w:rPr>
          <w:rFonts w:ascii="Times New Roman" w:hAnsi="Times New Roman"/>
          <w:b/>
          <w:sz w:val="28"/>
          <w:szCs w:val="28"/>
        </w:rPr>
        <w:t>кружка</w:t>
      </w:r>
      <w:proofErr w:type="gramEnd"/>
      <w:r w:rsidR="0003175F">
        <w:rPr>
          <w:rFonts w:ascii="Times New Roman" w:hAnsi="Times New Roman"/>
          <w:b/>
          <w:sz w:val="28"/>
          <w:szCs w:val="28"/>
        </w:rPr>
        <w:t>:</w:t>
      </w:r>
    </w:p>
    <w:p w:rsidR="00793904" w:rsidRDefault="00793904" w:rsidP="007939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программы кружка является формирование основ элементарных математических представлений, развитие психических процессов (памяти, внимания, мышления) в соответствии с возрастными и индивидуальными особенностями, подготовка к жизни в современном обществе, к обучению в школе. </w:t>
      </w:r>
    </w:p>
    <w:p w:rsidR="00793904" w:rsidRDefault="00793904" w:rsidP="007939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793904" w:rsidRDefault="00793904" w:rsidP="0079390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логического мышления и творческих способностей.</w:t>
      </w:r>
    </w:p>
    <w:p w:rsidR="00793904" w:rsidRDefault="00793904" w:rsidP="0079390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математических </w:t>
      </w:r>
      <w:proofErr w:type="gramStart"/>
      <w:r>
        <w:rPr>
          <w:rFonts w:ascii="Times New Roman" w:hAnsi="Times New Roman"/>
          <w:sz w:val="28"/>
          <w:szCs w:val="28"/>
        </w:rPr>
        <w:t>способностей .</w:t>
      </w:r>
      <w:proofErr w:type="gramEnd"/>
    </w:p>
    <w:p w:rsidR="00793904" w:rsidRDefault="00793904" w:rsidP="0079390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личностных качеств </w:t>
      </w:r>
    </w:p>
    <w:p w:rsidR="00793904" w:rsidRDefault="00793904" w:rsidP="0079390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самоконтроля и самооценки.</w:t>
      </w:r>
    </w:p>
    <w:p w:rsidR="00793904" w:rsidRDefault="00793904" w:rsidP="0079390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самостоя</w:t>
      </w:r>
      <w:r>
        <w:rPr>
          <w:rFonts w:ascii="Times New Roman" w:hAnsi="Times New Roman"/>
          <w:sz w:val="28"/>
          <w:szCs w:val="28"/>
        </w:rPr>
        <w:softHyphen/>
        <w:t xml:space="preserve">тельному решению поставленных задач, </w:t>
      </w:r>
      <w:proofErr w:type="gramStart"/>
      <w:r>
        <w:rPr>
          <w:rFonts w:ascii="Times New Roman" w:hAnsi="Times New Roman"/>
          <w:sz w:val="28"/>
          <w:szCs w:val="28"/>
        </w:rPr>
        <w:t>выбору  приемов</w:t>
      </w:r>
      <w:proofErr w:type="gramEnd"/>
      <w:r>
        <w:rPr>
          <w:rFonts w:ascii="Times New Roman" w:hAnsi="Times New Roman"/>
          <w:sz w:val="28"/>
          <w:szCs w:val="28"/>
        </w:rPr>
        <w:t xml:space="preserve"> и средств, проверке правильности решения.</w:t>
      </w:r>
    </w:p>
    <w:p w:rsidR="00793904" w:rsidRDefault="00793904" w:rsidP="0079390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мыслительными операциями (анализ и синтез, сравнение, обобщение, классификация)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Основными принципами программы математического кружка являются: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умственного развития дошкольника. 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индивидуализации: в кружке создаются условия для наиболее полного проявления             индивидуальности как ребенка, так и педагога; 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подхода: максимально учитываются индивидуальные   математические способности ребенка и создаются благоприятные условия для их развития; 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гуманности: ребенок рассматривается как активный субъект с педагогом математической деятельности. </w:t>
      </w:r>
    </w:p>
    <w:p w:rsidR="0003175F" w:rsidRDefault="0003175F" w:rsidP="007939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93904" w:rsidRDefault="0003175F" w:rsidP="007939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Ведущая  идея</w:t>
      </w:r>
      <w:proofErr w:type="gramEnd"/>
      <w:r w:rsidR="00793904">
        <w:rPr>
          <w:rFonts w:ascii="Times New Roman" w:hAnsi="Times New Roman"/>
          <w:b/>
          <w:sz w:val="28"/>
          <w:szCs w:val="28"/>
        </w:rPr>
        <w:t xml:space="preserve"> данной программы</w:t>
      </w:r>
      <w:r w:rsidR="00793904">
        <w:rPr>
          <w:rFonts w:ascii="Times New Roman" w:hAnsi="Times New Roman"/>
          <w:sz w:val="28"/>
          <w:szCs w:val="28"/>
        </w:rPr>
        <w:t xml:space="preserve"> - создание комфортной среды общения для детей, развитие интеллектуальных способностей, творческого потенциала каждого ребенка и его самореализацию.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кружка: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Традиционные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Комбинированные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</w:t>
      </w:r>
    </w:p>
    <w:p w:rsidR="00793904" w:rsidRDefault="00793904" w:rsidP="00793904">
      <w:pPr>
        <w:pStyle w:val="af2"/>
        <w:numPr>
          <w:ilvl w:val="0"/>
          <w:numId w:val="2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Игры, конкурсы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3904" w:rsidRDefault="00793904" w:rsidP="00793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904" w:rsidRDefault="00793904" w:rsidP="007939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распределяется по разделам:</w:t>
      </w:r>
    </w:p>
    <w:p w:rsidR="00793904" w:rsidRDefault="00793904" w:rsidP="0079390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и счет,</w:t>
      </w:r>
    </w:p>
    <w:p w:rsidR="00793904" w:rsidRDefault="00793904" w:rsidP="0079390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геометрическими фигурами,</w:t>
      </w:r>
    </w:p>
    <w:p w:rsidR="00793904" w:rsidRDefault="00793904" w:rsidP="0079390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величины.</w:t>
      </w:r>
    </w:p>
    <w:p w:rsidR="00793904" w:rsidRDefault="00793904" w:rsidP="0079390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Ориентировка во времени и в пространстве.</w:t>
      </w:r>
    </w:p>
    <w:p w:rsidR="00793904" w:rsidRDefault="00793904" w:rsidP="0079390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 логических задач.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День проведения кружка- </w:t>
      </w:r>
      <w:r>
        <w:rPr>
          <w:rFonts w:ascii="Times New Roman" w:eastAsia="Calibri" w:hAnsi="Times New Roman"/>
          <w:b/>
          <w:sz w:val="28"/>
          <w:szCs w:val="28"/>
        </w:rPr>
        <w:t>вторник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Время- </w:t>
      </w:r>
      <w:r>
        <w:rPr>
          <w:rFonts w:ascii="Times New Roman" w:eastAsia="Calibri" w:hAnsi="Times New Roman"/>
          <w:b/>
          <w:sz w:val="28"/>
          <w:szCs w:val="28"/>
        </w:rPr>
        <w:t>15:40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Продолжительность -</w:t>
      </w:r>
      <w:r>
        <w:rPr>
          <w:rFonts w:ascii="Times New Roman" w:eastAsia="Calibri" w:hAnsi="Times New Roman"/>
          <w:b/>
          <w:sz w:val="28"/>
          <w:szCs w:val="28"/>
        </w:rPr>
        <w:t>25-30 мин.</w:t>
      </w:r>
    </w:p>
    <w:p w:rsidR="00793904" w:rsidRDefault="00793904" w:rsidP="0079390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878"/>
        <w:gridCol w:w="1878"/>
        <w:gridCol w:w="1878"/>
        <w:gridCol w:w="1940"/>
      </w:tblGrid>
      <w:tr w:rsidR="00793904" w:rsidTr="0079390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занятий</w:t>
            </w:r>
          </w:p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занятий</w:t>
            </w:r>
          </w:p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занятий</w:t>
            </w:r>
          </w:p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год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</w:t>
            </w:r>
          </w:p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тельность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93904" w:rsidRDefault="00793904">
            <w:pPr>
              <w:pStyle w:val="af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</w:tr>
      <w:tr w:rsidR="00793904" w:rsidTr="0079390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03175F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 мин</w:t>
            </w:r>
          </w:p>
        </w:tc>
      </w:tr>
      <w:tr w:rsidR="00793904" w:rsidTr="0079390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03175F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 мин</w:t>
            </w:r>
          </w:p>
        </w:tc>
      </w:tr>
    </w:tbl>
    <w:p w:rsidR="00793904" w:rsidRDefault="00793904" w:rsidP="007939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793904" w:rsidRDefault="00793904" w:rsidP="007939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4.Возраст детей</w:t>
      </w:r>
    </w:p>
    <w:p w:rsidR="00793904" w:rsidRDefault="00793904" w:rsidP="0079390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детей, участвующих в реализации программы – 5-7 лет. Это определяется фазовым характером собственной активности ребёнка. В этой фазе, т.е. в 5-7 лет, дошкольник особенно восприимчив к воздействиям взрослого. Чем успешнее развиваются различные формы взаимодействия ребёнка и взрослого - носителя высшей формы развития, тем содержательнее становится собственная активность ребёнка.</w:t>
      </w:r>
    </w:p>
    <w:p w:rsidR="00793904" w:rsidRDefault="00793904" w:rsidP="0079390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Список </w:t>
      </w:r>
      <w:proofErr w:type="gramStart"/>
      <w:r>
        <w:rPr>
          <w:rFonts w:ascii="Times New Roman" w:hAnsi="Times New Roman"/>
          <w:b/>
          <w:sz w:val="36"/>
          <w:szCs w:val="36"/>
        </w:rPr>
        <w:t>детей .</w:t>
      </w:r>
      <w:proofErr w:type="gramEnd"/>
    </w:p>
    <w:p w:rsidR="00793904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Дамдын-оол</w:t>
      </w:r>
      <w:proofErr w:type="spellEnd"/>
      <w:r w:rsidRPr="0003175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Нарана</w:t>
      </w:r>
      <w:proofErr w:type="spellEnd"/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 xml:space="preserve">2.Дангыт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Эчис</w:t>
      </w:r>
      <w:proofErr w:type="spellEnd"/>
      <w:r w:rsidRPr="0003175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Сорук</w:t>
      </w:r>
      <w:proofErr w:type="spellEnd"/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 xml:space="preserve">3.Ооржак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Начын</w:t>
      </w:r>
      <w:proofErr w:type="spellEnd"/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>4.Ооржак Саян</w:t>
      </w:r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>5.Санаа Вероника</w:t>
      </w:r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 xml:space="preserve">6.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Салчак</w:t>
      </w:r>
      <w:proofErr w:type="spellEnd"/>
      <w:r w:rsidRPr="0003175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Чанчып</w:t>
      </w:r>
      <w:proofErr w:type="spellEnd"/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 xml:space="preserve">6.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Сарыглар</w:t>
      </w:r>
      <w:proofErr w:type="spellEnd"/>
      <w:r w:rsidRPr="0003175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Алия</w:t>
      </w:r>
      <w:proofErr w:type="spellEnd"/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 xml:space="preserve">7.Чудекпен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Батуржан</w:t>
      </w:r>
      <w:proofErr w:type="spellEnd"/>
    </w:p>
    <w:p w:rsidR="0003175F" w:rsidRPr="0003175F" w:rsidRDefault="0003175F" w:rsidP="0003175F">
      <w:pPr>
        <w:pStyle w:val="af1"/>
        <w:rPr>
          <w:rFonts w:ascii="Times New Roman" w:hAnsi="Times New Roman" w:cs="Times New Roman"/>
          <w:sz w:val="28"/>
          <w:szCs w:val="24"/>
        </w:rPr>
      </w:pPr>
      <w:r w:rsidRPr="0003175F">
        <w:rPr>
          <w:rFonts w:ascii="Times New Roman" w:hAnsi="Times New Roman" w:cs="Times New Roman"/>
          <w:sz w:val="28"/>
          <w:szCs w:val="24"/>
        </w:rPr>
        <w:t xml:space="preserve">8.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Бадарчы</w:t>
      </w:r>
      <w:proofErr w:type="spellEnd"/>
      <w:r w:rsidRPr="0003175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3175F">
        <w:rPr>
          <w:rFonts w:ascii="Times New Roman" w:hAnsi="Times New Roman" w:cs="Times New Roman"/>
          <w:sz w:val="28"/>
          <w:szCs w:val="24"/>
        </w:rPr>
        <w:t>Кузел</w:t>
      </w:r>
      <w:proofErr w:type="spellEnd"/>
    </w:p>
    <w:p w:rsidR="00793904" w:rsidRDefault="00793904" w:rsidP="00793904">
      <w:pPr>
        <w:pStyle w:val="af2"/>
        <w:ind w:left="360"/>
        <w:jc w:val="left"/>
        <w:rPr>
          <w:sz w:val="28"/>
          <w:szCs w:val="28"/>
        </w:rPr>
      </w:pPr>
    </w:p>
    <w:p w:rsidR="00793904" w:rsidRDefault="00793904" w:rsidP="0079390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>Методы,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используемые на занятиях кружка:</w:t>
      </w:r>
    </w:p>
    <w:p w:rsidR="00793904" w:rsidRDefault="00793904" w:rsidP="007939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3904" w:rsidRDefault="00793904" w:rsidP="007939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игры-эксперименты,</w:t>
      </w:r>
    </w:p>
    <w:p w:rsidR="00793904" w:rsidRDefault="00793904" w:rsidP="007939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модели, схемы.</w:t>
      </w:r>
    </w:p>
    <w:p w:rsidR="00793904" w:rsidRDefault="00793904" w:rsidP="007939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развивающие игры.</w:t>
      </w:r>
    </w:p>
    <w:p w:rsidR="00793904" w:rsidRDefault="00793904" w:rsidP="007939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логические задачи.</w:t>
      </w:r>
    </w:p>
    <w:p w:rsidR="00793904" w:rsidRDefault="00793904" w:rsidP="007939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здоровье сберегающие задачи.</w:t>
      </w:r>
    </w:p>
    <w:p w:rsidR="00793904" w:rsidRDefault="00793904" w:rsidP="007939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ИКТ</w:t>
      </w:r>
    </w:p>
    <w:p w:rsidR="00793904" w:rsidRDefault="00793904" w:rsidP="0079390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93904" w:rsidRDefault="00793904" w:rsidP="007939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Методика работы с детьми строится на следующих принципах:</w:t>
      </w:r>
    </w:p>
    <w:p w:rsidR="00793904" w:rsidRDefault="00793904" w:rsidP="007939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Отбор содержания доступного детям 5-7 лет;</w:t>
      </w:r>
    </w:p>
    <w:p w:rsidR="00793904" w:rsidRDefault="00793904" w:rsidP="007939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-Постепенного усложнения программного содержания, методов и приёмов руководства детской деятельностью,</w:t>
      </w:r>
    </w:p>
    <w:p w:rsidR="00793904" w:rsidRDefault="00793904" w:rsidP="007939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Индивидуального подхода к детям.</w:t>
      </w:r>
    </w:p>
    <w:p w:rsidR="00793904" w:rsidRDefault="00793904" w:rsidP="007939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Методическое обеспечение: 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на составление плоскостных изображений предметов.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 настольно-печатные игры по математике.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/>
          <w:sz w:val="28"/>
          <w:szCs w:val="28"/>
          <w:lang w:val="en"/>
        </w:rPr>
        <w:t>Геометрические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мозаики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головоломки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>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/>
          <w:sz w:val="28"/>
          <w:szCs w:val="28"/>
          <w:lang w:val="en"/>
        </w:rPr>
        <w:t>Занимательные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книги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по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математике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>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из тетради на печатной основе для самостоятельной работы.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Простой карандаш; набор цветных карандаше.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Линейка и шаблон с геометрическими фигурами.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/>
          <w:sz w:val="28"/>
          <w:szCs w:val="28"/>
          <w:lang w:val="en"/>
        </w:rPr>
        <w:t>Счетный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материал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счетные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палочки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. 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/>
          <w:sz w:val="28"/>
          <w:szCs w:val="28"/>
          <w:lang w:val="en"/>
        </w:rPr>
        <w:t>Набор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цифр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>.</w:t>
      </w:r>
    </w:p>
    <w:p w:rsidR="00793904" w:rsidRDefault="00793904" w:rsidP="00793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/>
          <w:sz w:val="28"/>
          <w:szCs w:val="28"/>
          <w:lang w:val="en"/>
        </w:rPr>
        <w:t>Электронные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дидактические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пособия</w:t>
      </w:r>
      <w:proofErr w:type="spellEnd"/>
      <w:r>
        <w:rPr>
          <w:rFonts w:ascii="Times New Roman" w:hAnsi="Times New Roman"/>
          <w:sz w:val="28"/>
          <w:szCs w:val="28"/>
          <w:lang w:val="en"/>
        </w:rPr>
        <w:t>.</w:t>
      </w:r>
    </w:p>
    <w:p w:rsidR="00793904" w:rsidRDefault="00793904" w:rsidP="00793904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реализации программы – естественная для ребенка среда жизнедеятельности в режиме детского сада.</w:t>
      </w:r>
    </w:p>
    <w:p w:rsidR="00793904" w:rsidRDefault="00767213" w:rsidP="0079390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93904" w:rsidRPr="007D6316" w:rsidRDefault="007D6316" w:rsidP="007D63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316">
        <w:rPr>
          <w:rFonts w:ascii="Times New Roman" w:hAnsi="Times New Roman"/>
          <w:b/>
          <w:bCs/>
          <w:sz w:val="28"/>
          <w:szCs w:val="28"/>
        </w:rPr>
        <w:t>П</w:t>
      </w:r>
      <w:r w:rsidR="00793904" w:rsidRPr="007D6316">
        <w:rPr>
          <w:rFonts w:ascii="Times New Roman" w:hAnsi="Times New Roman"/>
          <w:b/>
          <w:sz w:val="28"/>
          <w:szCs w:val="28"/>
        </w:rPr>
        <w:t xml:space="preserve">ервый год </w:t>
      </w:r>
      <w:proofErr w:type="gramStart"/>
      <w:r w:rsidR="00793904" w:rsidRPr="007D6316">
        <w:rPr>
          <w:rFonts w:ascii="Times New Roman" w:hAnsi="Times New Roman"/>
          <w:b/>
          <w:sz w:val="28"/>
          <w:szCs w:val="28"/>
        </w:rPr>
        <w:t>обучения  5</w:t>
      </w:r>
      <w:proofErr w:type="gramEnd"/>
      <w:r w:rsidR="00793904" w:rsidRPr="007D6316">
        <w:rPr>
          <w:rFonts w:ascii="Times New Roman" w:hAnsi="Times New Roman"/>
          <w:b/>
          <w:sz w:val="28"/>
          <w:szCs w:val="28"/>
        </w:rPr>
        <w:t xml:space="preserve"> – 6 лет (старшая группа).</w:t>
      </w:r>
    </w:p>
    <w:p w:rsidR="00793904" w:rsidRDefault="00793904" w:rsidP="00793904">
      <w:pPr>
        <w:pStyle w:val="af2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детей.</w:t>
      </w: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ind w:left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Интенсивно начинают развиваться память, воображение, мышление, речь, восприятие и т.д. </w:t>
      </w:r>
      <w:r>
        <w:rPr>
          <w:color w:val="000000"/>
          <w:sz w:val="28"/>
          <w:szCs w:val="28"/>
        </w:rPr>
        <w:t>К пятилетнему возрасту все психические процессы у детей активно развиваются и начинают приобретать произвольный характер. Появляются зачатки ответственности за порученное дело.</w:t>
      </w:r>
      <w:r>
        <w:t xml:space="preserve"> </w:t>
      </w:r>
      <w:r>
        <w:rPr>
          <w:color w:val="000000"/>
          <w:sz w:val="28"/>
          <w:szCs w:val="28"/>
        </w:rPr>
        <w:t>Много занятий в данной части программы посвящены осознанию собственной личности и личности других, а также общению. Однако ведущий тип деятельности в этом возрасте – игра, поэтому все занятия насыщены играми, присутствуют персонажи и соблюдается игровой сюжет и мотивация.</w:t>
      </w:r>
      <w:r>
        <w:t xml:space="preserve"> </w:t>
      </w:r>
      <w:r>
        <w:rPr>
          <w:color w:val="000000"/>
          <w:sz w:val="28"/>
          <w:szCs w:val="28"/>
        </w:rPr>
        <w:t xml:space="preserve">В данном возрасте активно развиваются все психические процессы, свойства и состояния (восприятие, внимание, мышление, память, воображение, речь, эмоции). В развивающих играх даются задания на развитие наглядно-образного и словесно-логического </w:t>
      </w:r>
      <w:proofErr w:type="gramStart"/>
      <w:r>
        <w:rPr>
          <w:color w:val="000000"/>
          <w:sz w:val="28"/>
          <w:szCs w:val="28"/>
        </w:rPr>
        <w:t>мышления  (</w:t>
      </w:r>
      <w:proofErr w:type="gramEnd"/>
      <w:r>
        <w:rPr>
          <w:color w:val="000000"/>
          <w:sz w:val="28"/>
          <w:szCs w:val="28"/>
        </w:rPr>
        <w:t xml:space="preserve"> разрезные картинки, сюжетные картинки), эмоциональной сферы (расширение представлений об эмоциях: радость, грусть, злость, удивление, страх, спокойствие), памяти, внимания, воображения, пространственной  ориентировки (графические диктанты, рисунки по клеточкам) и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.  </w:t>
      </w:r>
    </w:p>
    <w:p w:rsidR="00793904" w:rsidRDefault="00793904" w:rsidP="00793904">
      <w:pPr>
        <w:pStyle w:val="af2"/>
        <w:ind w:left="0"/>
        <w:jc w:val="left"/>
        <w:rPr>
          <w:color w:val="000000"/>
          <w:sz w:val="28"/>
          <w:szCs w:val="28"/>
        </w:rPr>
      </w:pPr>
    </w:p>
    <w:p w:rsidR="00793904" w:rsidRDefault="00793904" w:rsidP="00793904">
      <w:pPr>
        <w:pStyle w:val="af2"/>
        <w:ind w:left="0"/>
        <w:jc w:val="lef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- методический план кружковой работы:</w:t>
      </w:r>
    </w:p>
    <w:p w:rsidR="00793904" w:rsidRDefault="00793904" w:rsidP="00793904">
      <w:pPr>
        <w:pStyle w:val="af2"/>
        <w:ind w:left="0"/>
        <w:jc w:val="left"/>
        <w:rPr>
          <w:sz w:val="28"/>
          <w:szCs w:val="28"/>
        </w:rPr>
      </w:pPr>
    </w:p>
    <w:p w:rsidR="00793904" w:rsidRDefault="00793904" w:rsidP="00793904">
      <w:pPr>
        <w:spacing w:after="0" w:line="240" w:lineRule="auto"/>
        <w:rPr>
          <w:rFonts w:ascii="Times New Roman" w:hAnsi="Times New Roman" w:cs="Calibri"/>
          <w:b/>
          <w:sz w:val="28"/>
          <w:szCs w:val="28"/>
          <w:lang w:eastAsia="en-US"/>
        </w:rPr>
      </w:pPr>
    </w:p>
    <w:tbl>
      <w:tblPr>
        <w:tblW w:w="9687" w:type="dxa"/>
        <w:tblLook w:val="04A0" w:firstRow="1" w:lastRow="0" w:firstColumn="1" w:lastColumn="0" w:noHBand="0" w:noVBand="1"/>
      </w:tblPr>
      <w:tblGrid>
        <w:gridCol w:w="1064"/>
        <w:gridCol w:w="2872"/>
        <w:gridCol w:w="5751"/>
      </w:tblGrid>
      <w:tr w:rsidR="00793904" w:rsidTr="007939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  <w:t>Цель</w:t>
            </w:r>
          </w:p>
        </w:tc>
      </w:tr>
      <w:tr w:rsidR="00793904" w:rsidTr="007939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«Количество и счет»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</w:tr>
      <w:tr w:rsidR="00793904" w:rsidTr="007939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«Геометрические фигуры»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</w:tc>
      </w:tr>
      <w:tr w:rsidR="00793904" w:rsidTr="007939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«Определение величины»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Развивать умение сравнивать длину, массу (вес), размер  предметов, сравнивать полученные результаты, делать выводы и умозаключения</w:t>
            </w:r>
          </w:p>
        </w:tc>
      </w:tr>
      <w:tr w:rsidR="00793904" w:rsidTr="007939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«Ориентировка во времени, пространстве, на плоскости»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Развивать ориентирование на плоскости (листе бумаги), в пространстве,  чувство времени;  познакомить с часами, днями недели, названиями месяцев; дать представления о последовательности дней недели, месяцев, года.</w:t>
            </w:r>
          </w:p>
        </w:tc>
      </w:tr>
      <w:tr w:rsidR="00793904" w:rsidTr="007939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«Решение  логических задач»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 w:cs="Calibri"/>
                <w:sz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lang w:eastAsia="en-US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793904" w:rsidRDefault="00793904" w:rsidP="00793904">
      <w:pPr>
        <w:pStyle w:val="af2"/>
        <w:ind w:left="0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ind w:left="0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ind w:left="0"/>
        <w:jc w:val="left"/>
        <w:rPr>
          <w:sz w:val="28"/>
          <w:szCs w:val="28"/>
        </w:rPr>
      </w:pPr>
    </w:p>
    <w:p w:rsidR="009F4C85" w:rsidRDefault="009F4C85" w:rsidP="0079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904" w:rsidRDefault="009F4C85" w:rsidP="0079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93904">
        <w:rPr>
          <w:rFonts w:ascii="Times New Roman" w:hAnsi="Times New Roman"/>
          <w:b/>
          <w:sz w:val="28"/>
          <w:szCs w:val="28"/>
        </w:rPr>
        <w:t xml:space="preserve">алендарно-тематическое планирование совместной деятельности </w:t>
      </w:r>
    </w:p>
    <w:p w:rsidR="00793904" w:rsidRDefault="00793904" w:rsidP="007939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взрослых и детей</w:t>
      </w:r>
      <w:r>
        <w:rPr>
          <w:rFonts w:ascii="Times New Roman" w:hAnsi="Times New Roman"/>
          <w:b/>
          <w:bCs/>
          <w:sz w:val="28"/>
          <w:szCs w:val="28"/>
        </w:rPr>
        <w:t xml:space="preserve"> 5-6лет. (Старшая группа).</w:t>
      </w:r>
    </w:p>
    <w:tbl>
      <w:tblPr>
        <w:tblStyle w:val="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2"/>
        <w:gridCol w:w="593"/>
        <w:gridCol w:w="2232"/>
        <w:gridCol w:w="4315"/>
        <w:gridCol w:w="1162"/>
      </w:tblGrid>
      <w:tr w:rsidR="00793904" w:rsidTr="009F4C85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Методические приемы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Количество и счет»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«Расставь числа по порядку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Закреплять счет в пределах 10. Расширять представления о цифре 0. Развивать умение расставлять числа  по порядку.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материал: цифры. Кубики крупные.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D410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Геометрические фигуры.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8"/>
              </w:rPr>
              <w:t>Волшебные фигуры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Геометрические фигуры. 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Pr="00767213" w:rsidRDefault="00D41022" w:rsidP="00D410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D410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Количество и счет.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8"/>
              </w:rPr>
              <w:t>Порядковый счёт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Закреплять счет в пределах 10. Закреплять понятие порядковые числа. Упражнять в решение простых задач на сложение и вычитание.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Цифры  и счетные палочки.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D410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Определение величины»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8"/>
                <w:szCs w:val="24"/>
              </w:rPr>
              <w:t>«Весёлые кошечки»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 xml:space="preserve">Развивать умение сравнивать длину, массу (вес), </w:t>
            </w:r>
            <w:proofErr w:type="gramStart"/>
            <w:r w:rsidRPr="00767213">
              <w:rPr>
                <w:rFonts w:ascii="Times New Roman" w:hAnsi="Times New Roman" w:cs="Times New Roman"/>
                <w:sz w:val="28"/>
              </w:rPr>
              <w:t>размер  предметов</w:t>
            </w:r>
            <w:proofErr w:type="gramEnd"/>
            <w:r w:rsidRPr="00767213">
              <w:rPr>
                <w:rFonts w:ascii="Times New Roman" w:hAnsi="Times New Roman" w:cs="Times New Roman"/>
                <w:sz w:val="28"/>
              </w:rPr>
              <w:t>. Закреплять знания сравнивать длину полосок бумаги. Изготовление поделок.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Кубики.</w:t>
            </w:r>
            <w:r w:rsidR="00D41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1022">
              <w:rPr>
                <w:rFonts w:ascii="Times New Roman" w:hAnsi="Times New Roman"/>
                <w:sz w:val="24"/>
                <w:szCs w:val="24"/>
              </w:rPr>
              <w:t>Палочки,полоски</w:t>
            </w:r>
            <w:proofErr w:type="spellEnd"/>
            <w:r w:rsidR="00D41022">
              <w:rPr>
                <w:rFonts w:ascii="Times New Roman" w:hAnsi="Times New Roman"/>
                <w:sz w:val="24"/>
                <w:szCs w:val="24"/>
              </w:rPr>
              <w:t xml:space="preserve"> бумаги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D410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D410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Количество и счет»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«Какой? Сколько?»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13">
              <w:rPr>
                <w:rFonts w:ascii="Times New Roman" w:hAnsi="Times New Roman" w:cs="Times New Roman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числами.  Закреплять знания детей о порядке и количестве, уметь называть по порядку и считать количество предметов.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и счетные палочки.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833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«Ориентировка во времени, пространстве, на плоскости»</w:t>
            </w:r>
          </w:p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«Близко – далеко. Ох, ориентироваться как нелегко»</w:t>
            </w:r>
          </w:p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  <w:szCs w:val="24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Интересные слова «между», «за», «после», «перед».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 xml:space="preserve">Развивать ориентирование на плоскости (листе бумаги), в </w:t>
            </w:r>
            <w:proofErr w:type="gramStart"/>
            <w:r w:rsidRPr="00767213">
              <w:rPr>
                <w:rFonts w:ascii="Times New Roman" w:hAnsi="Times New Roman" w:cs="Times New Roman"/>
                <w:sz w:val="28"/>
              </w:rPr>
              <w:t>пространстве,  чувство</w:t>
            </w:r>
            <w:proofErr w:type="gramEnd"/>
            <w:r w:rsidRPr="00767213">
              <w:rPr>
                <w:rFonts w:ascii="Times New Roman" w:hAnsi="Times New Roman" w:cs="Times New Roman"/>
                <w:sz w:val="28"/>
              </w:rPr>
              <w:t xml:space="preserve"> времени.  Закреплять умение ориентироваться в пространстве, закреплять умение строиться друг за другом, называя себя по порядку.  Уметь называть своё местоположение относительно других.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Листы А4, карандаш, линейки, счетные палочки.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Pr="00767213" w:rsidRDefault="00833632" w:rsidP="00833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833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Количество и счет»</w:t>
            </w:r>
          </w:p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«Весёлые домики»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Закреплять счет  в пределах 10. Формировать знания о составе чисел в пределах 10. Упражнять в решение простых задач на сложение и вычитание, закреплять понимание отношений между числами.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и счетные палочки.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833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7213">
              <w:rPr>
                <w:rFonts w:ascii="Times New Roman" w:hAnsi="Times New Roman" w:cs="Times New Roman"/>
                <w:sz w:val="28"/>
              </w:rPr>
              <w:t>Решение  логических</w:t>
            </w:r>
            <w:proofErr w:type="gramEnd"/>
            <w:r w:rsidRPr="00767213">
              <w:rPr>
                <w:rFonts w:ascii="Times New Roman" w:hAnsi="Times New Roman" w:cs="Times New Roman"/>
                <w:sz w:val="28"/>
              </w:rPr>
              <w:t xml:space="preserve"> задач»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«Деление целого на части»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904" w:rsidTr="009F4C85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Количество и счет»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«Королевство цифр»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«Пишем цифры: 0,1,2,3»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Закреплять счет в пределах 10. Развивать мелкую моторику рук.  Совершенствовать умение детей писать элементы цифр и цифры, закреплять состав чисел и порядок нахождения в линейке цифр.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материал: цифры до 10. Кубики крупные.</w:t>
            </w:r>
          </w:p>
        </w:tc>
      </w:tr>
      <w:tr w:rsidR="00793904" w:rsidTr="009F4C85"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Количество и счет»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«Пишем цифры: 4,5,6»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 xml:space="preserve">Закреплять счет в пределах 10. Совершенствовать умение детей писать цифры, закреплять состав </w:t>
            </w:r>
            <w:proofErr w:type="gramStart"/>
            <w:r w:rsidRPr="00767213">
              <w:rPr>
                <w:rFonts w:ascii="Times New Roman" w:hAnsi="Times New Roman" w:cs="Times New Roman"/>
                <w:sz w:val="28"/>
              </w:rPr>
              <w:t>чисел  и</w:t>
            </w:r>
            <w:proofErr w:type="gramEnd"/>
            <w:r w:rsidRPr="00767213">
              <w:rPr>
                <w:rFonts w:ascii="Times New Roman" w:hAnsi="Times New Roman" w:cs="Times New Roman"/>
                <w:sz w:val="28"/>
              </w:rPr>
              <w:t xml:space="preserve"> порядок нахождения в линейке цифр.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и счетные палочки.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Количество и счет»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«Пишем цифры: 7,8,9»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Закреплять счет в пределах 10. Развивать мелкую моторику рук. Совершенствовать умение детей писать цифры, закреплять состав чисел.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материал: цифры до 10. Кубики крупные.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4247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pStyle w:val="af1"/>
              <w:rPr>
                <w:sz w:val="28"/>
              </w:rPr>
            </w:pPr>
            <w:r>
              <w:rPr>
                <w:sz w:val="28"/>
              </w:rPr>
              <w:t>Определение величины»</w:t>
            </w:r>
          </w:p>
          <w:p w:rsidR="00793904" w:rsidRDefault="00793904">
            <w:pPr>
              <w:pStyle w:val="af1"/>
              <w:rPr>
                <w:sz w:val="28"/>
                <w:szCs w:val="24"/>
              </w:rPr>
            </w:pPr>
            <w:r>
              <w:rPr>
                <w:sz w:val="28"/>
              </w:rPr>
              <w:t>«Измерительные приборы: линейка, весы, часы»</w:t>
            </w:r>
          </w:p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«Линейки»</w:t>
            </w:r>
          </w:p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умение сравнивать длину, массу (вес),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размер  предметов</w:t>
            </w:r>
            <w:proofErr w:type="gramEnd"/>
            <w:r>
              <w:rPr>
                <w:rFonts w:ascii="Times New Roman" w:hAnsi="Times New Roman"/>
                <w:sz w:val="28"/>
              </w:rPr>
              <w:t>. Закреплять знания детей о линейке, рассказать о её значении. Учить проводить прямые линии и рисовать по линейке. Развивать умение рисовать фигуры, используя линейку.</w:t>
            </w:r>
          </w:p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Закреплять умение сравнивать полученные результаты, делать выводы и умозаключения.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Листы А4,</w:t>
            </w:r>
            <w:r w:rsidR="004247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карандаш, линейка, часы, весы.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pStyle w:val="af1"/>
              <w:rPr>
                <w:sz w:val="28"/>
              </w:rPr>
            </w:pPr>
            <w:r>
              <w:rPr>
                <w:sz w:val="28"/>
              </w:rPr>
              <w:t>Количество и счет»</w:t>
            </w:r>
          </w:p>
          <w:p w:rsidR="00793904" w:rsidRDefault="00793904">
            <w:pPr>
              <w:pStyle w:val="af1"/>
              <w:rPr>
                <w:sz w:val="28"/>
              </w:rPr>
            </w:pPr>
            <w:r>
              <w:rPr>
                <w:sz w:val="28"/>
              </w:rPr>
              <w:t>«Весёлые птички»</w:t>
            </w:r>
          </w:p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 xml:space="preserve">Закреплять счет в пределах 10.  </w:t>
            </w:r>
            <w:proofErr w:type="gramStart"/>
            <w:r w:rsidRPr="00767213">
              <w:rPr>
                <w:rFonts w:ascii="Times New Roman" w:hAnsi="Times New Roman"/>
                <w:sz w:val="28"/>
              </w:rPr>
              <w:t>Систематизировать  понятия</w:t>
            </w:r>
            <w:proofErr w:type="gramEnd"/>
            <w:r w:rsidRPr="00767213">
              <w:rPr>
                <w:rFonts w:ascii="Times New Roman" w:hAnsi="Times New Roman"/>
                <w:sz w:val="28"/>
              </w:rPr>
              <w:t>: больше, меньше, знаки &lt;, &gt;.</w:t>
            </w:r>
          </w:p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Листы А4, карандаш, линейка.</w:t>
            </w:r>
            <w:r w:rsidR="00424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4247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pStyle w:val="af1"/>
              <w:rPr>
                <w:sz w:val="28"/>
              </w:rPr>
            </w:pPr>
            <w:r>
              <w:rPr>
                <w:sz w:val="28"/>
              </w:rPr>
              <w:t>Ориентировка во времени, пространстве, на плоскости».</w:t>
            </w:r>
          </w:p>
          <w:p w:rsidR="00793904" w:rsidRDefault="00793904">
            <w:pPr>
              <w:pStyle w:val="af1"/>
              <w:rPr>
                <w:sz w:val="28"/>
              </w:rPr>
            </w:pPr>
            <w:r>
              <w:rPr>
                <w:sz w:val="28"/>
              </w:rPr>
              <w:t>«Ориентировка во времени» Сутки. Часы. Минутки»</w:t>
            </w:r>
          </w:p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 xml:space="preserve">Развивать чувство </w:t>
            </w:r>
            <w:proofErr w:type="gramStart"/>
            <w:r w:rsidRPr="00767213">
              <w:rPr>
                <w:rFonts w:ascii="Times New Roman" w:hAnsi="Times New Roman" w:cs="Times New Roman"/>
                <w:sz w:val="28"/>
              </w:rPr>
              <w:t>времени;  расширять</w:t>
            </w:r>
            <w:proofErr w:type="gramEnd"/>
            <w:r w:rsidRPr="00767213">
              <w:rPr>
                <w:rFonts w:ascii="Times New Roman" w:hAnsi="Times New Roman" w:cs="Times New Roman"/>
                <w:sz w:val="28"/>
              </w:rPr>
              <w:t xml:space="preserve"> представления о  часах, днях недели, названия  месяцев; дать представления о последовательности дней недели, месяцев, года. Расширять знания детей о времени суток, порядке его наступления. Знакомство с часами.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Листы А4, карандаш, линейка.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4247FC" w:rsidRDefault="004247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47FC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4247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pStyle w:val="af1"/>
              <w:rPr>
                <w:sz w:val="28"/>
              </w:rPr>
            </w:pPr>
            <w:proofErr w:type="gramStart"/>
            <w:r>
              <w:rPr>
                <w:sz w:val="28"/>
              </w:rPr>
              <w:t>Решение  логических</w:t>
            </w:r>
            <w:proofErr w:type="gramEnd"/>
            <w:r>
              <w:rPr>
                <w:sz w:val="28"/>
              </w:rPr>
              <w:t xml:space="preserve"> задач»</w:t>
            </w:r>
          </w:p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«Задачи на действия</w:t>
            </w:r>
          </w:p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(сложение и вычитание)»</w:t>
            </w:r>
          </w:p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 xml:space="preserve">Развивать у детей приёмы мыслительной активности (анализ, сравнение, классификация, обобщение). </w:t>
            </w:r>
          </w:p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Развивать мышление, учить слушать задачи и по тексту понимать, какое действие нужно сделать.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Счетные палочки, цифры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4247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pStyle w:val="af1"/>
              <w:rPr>
                <w:sz w:val="28"/>
              </w:rPr>
            </w:pPr>
            <w:proofErr w:type="gramStart"/>
            <w:r>
              <w:rPr>
                <w:sz w:val="28"/>
              </w:rPr>
              <w:t>Решение  логических</w:t>
            </w:r>
            <w:proofErr w:type="gramEnd"/>
            <w:r>
              <w:rPr>
                <w:sz w:val="28"/>
              </w:rPr>
              <w:t xml:space="preserve"> задач»</w:t>
            </w:r>
          </w:p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«Задачи на разделение целого</w:t>
            </w:r>
          </w:p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на части»</w:t>
            </w:r>
          </w:p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«Волшебные монетки»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793904" w:rsidRPr="00767213" w:rsidRDefault="007939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7213">
              <w:rPr>
                <w:rFonts w:ascii="Times New Roman" w:hAnsi="Times New Roman"/>
                <w:sz w:val="28"/>
              </w:rPr>
              <w:t>Закреплять знания детей о деньгах, их назначением.</w:t>
            </w:r>
          </w:p>
          <w:p w:rsidR="00793904" w:rsidRPr="00767213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Листы А4, карандаш, счетные палочки. </w:t>
            </w:r>
          </w:p>
        </w:tc>
      </w:tr>
      <w:tr w:rsidR="00793904" w:rsidTr="009F4C85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Pr="004247FC" w:rsidRDefault="004247FC" w:rsidP="00424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47FC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4247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Ориентировка во времени, пространстве, на плоскости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767213" w:rsidRDefault="00793904">
            <w:pPr>
              <w:pStyle w:val="af1"/>
              <w:rPr>
                <w:rFonts w:ascii="Times New Roman" w:hAnsi="Times New Roman" w:cs="Times New Roman"/>
                <w:sz w:val="28"/>
              </w:rPr>
            </w:pPr>
            <w:r w:rsidRPr="00767213">
              <w:rPr>
                <w:rFonts w:ascii="Times New Roman" w:hAnsi="Times New Roman" w:cs="Times New Roman"/>
                <w:sz w:val="28"/>
              </w:rPr>
              <w:t>Развивать ориентирование на плоскости (листе бумаги), в пространстве,  чувство времени;  познакомить с часами, днями недели, названиями месяцев; дать представления о последовательности дней недели, месяцев, года.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Листы А4, карандаш, линейка.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3904" w:rsidTr="009F4C85"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4247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Решение  логических задач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Листы А4, карандаш</w:t>
            </w:r>
          </w:p>
        </w:tc>
      </w:tr>
    </w:tbl>
    <w:p w:rsidR="00767213" w:rsidRDefault="00767213" w:rsidP="007672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Ожидаемые  результаты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767213" w:rsidRDefault="00767213" w:rsidP="00767213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результате проведения занятий кружка дети будут уметь: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выделять свойства предметов, находить предметы схожие и различные по внешним признакам;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разбивать множество на подмножества, характеризующиеся общим свойством;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сопоставлять части и целое для предметов и действий;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называть главную функцию (назначение) предметов;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расставлять события в правильной последовательности;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выполнять перечисляемую или изображенную последовательность действий;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применять какое- либо действие по отношению к разным предметам;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описывать простой порядок действий для достижения заданной цели;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находить ошибки в неправильной последовательности простых действий;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проводить аналогию между разными предметами; </w:t>
      </w:r>
    </w:p>
    <w:p w:rsidR="00767213" w:rsidRDefault="00767213" w:rsidP="0076721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составлять алгоритм решения логических заданий. </w:t>
      </w:r>
    </w:p>
    <w:p w:rsidR="00793904" w:rsidRDefault="00793904" w:rsidP="00793904">
      <w:pPr>
        <w:pStyle w:val="af1"/>
        <w:rPr>
          <w:rFonts w:ascii="Times New Roman" w:hAnsi="Times New Roman"/>
          <w:sz w:val="28"/>
        </w:rPr>
      </w:pPr>
    </w:p>
    <w:p w:rsidR="00793904" w:rsidRDefault="00793904" w:rsidP="007939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904" w:rsidRDefault="00793904" w:rsidP="007939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4"/>
          <w:szCs w:val="44"/>
        </w:rPr>
        <w:t>Второй год обучения</w:t>
      </w:r>
      <w:r>
        <w:rPr>
          <w:rFonts w:ascii="Times New Roman" w:hAnsi="Times New Roman"/>
          <w:b/>
          <w:sz w:val="32"/>
          <w:szCs w:val="32"/>
        </w:rPr>
        <w:t xml:space="preserve"> (подготовительная к школе группа).</w:t>
      </w:r>
    </w:p>
    <w:p w:rsidR="00793904" w:rsidRDefault="00793904" w:rsidP="007939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Особенности детей 6-7 лет.</w:t>
      </w:r>
    </w:p>
    <w:p w:rsidR="00793904" w:rsidRDefault="00793904" w:rsidP="0079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 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 д. В результате правильно организованной образовательной работы у детей развивается диалогическая и некоторые виды монологической речи. 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дети осваивают формы позитивного общения с людьми: развивается половая идентификация, формируется позиция школьника. К концу дошкольного возраста ребенок обладает высоким уровнем познавательного и личностного развития.</w:t>
      </w:r>
    </w:p>
    <w:p w:rsidR="00793904" w:rsidRDefault="00793904" w:rsidP="0079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совместной деятельности </w:t>
      </w:r>
    </w:p>
    <w:p w:rsidR="00793904" w:rsidRDefault="00793904" w:rsidP="0079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взрослых и детей 6-7 лет. (Подготовительная группа).</w:t>
      </w:r>
    </w:p>
    <w:p w:rsidR="00793904" w:rsidRDefault="00793904" w:rsidP="0079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3904" w:rsidRDefault="00793904" w:rsidP="0079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318"/>
        <w:gridCol w:w="563"/>
        <w:gridCol w:w="1977"/>
        <w:gridCol w:w="3139"/>
        <w:gridCol w:w="2491"/>
      </w:tblGrid>
      <w:tr w:rsidR="00793904" w:rsidTr="00077617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Методические приемы</w:t>
            </w:r>
          </w:p>
        </w:tc>
      </w:tr>
      <w:tr w:rsidR="00793904" w:rsidTr="00077617"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находится предмет?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определять расположение предмета в пространстве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материал: цифры до 5. Кубики крупные.</w:t>
            </w:r>
          </w:p>
        </w:tc>
      </w:tr>
      <w:tr w:rsidR="00793904" w:rsidTr="000776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Раздели на группы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делить множества на части, в которых элементы отличаются каким-либо признаком, объединять части в целую группу, дополнять, удалять из множества части.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и счетные палочки.</w:t>
            </w:r>
          </w:p>
        </w:tc>
      </w:tr>
    </w:tbl>
    <w:tbl>
      <w:tblPr>
        <w:tblpPr w:leftFromText="180" w:rightFromText="180" w:bottomFromText="200" w:vertAnchor="text" w:horzAnchor="margin" w:tblpY="9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697"/>
        <w:gridCol w:w="3258"/>
        <w:gridCol w:w="2296"/>
      </w:tblGrid>
      <w:tr w:rsidR="00793904" w:rsidTr="009F4C85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ОКТЯБРЬ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3807D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</w:t>
            </w:r>
            <w:r w:rsidR="000776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ожение узора по кубикам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Способствовать развитию произвольности (умения играть по правилам и выполнять инструкции), наглядно-образного мышления, воображения.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077617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Кубики</w:t>
            </w: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3807D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 на развитие мышления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логическое мышление, учить анализировать, выделять главное, делать простые умозаключения.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Занимательные рабочие листы</w:t>
            </w:r>
          </w:p>
        </w:tc>
      </w:tr>
      <w:tr w:rsidR="00793904" w:rsidTr="009F4C85">
        <w:trPr>
          <w:cantSplit/>
          <w:trHeight w:val="496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3807D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 на развитие мышления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логическое мышление, учить анализировать, сравнивать, обобщать, выделять главное, делать простые умозаключения.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Занимательные рабочие листы</w:t>
            </w: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3807D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Игра «Что сначала, что потом?»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Развивать логического мышление и речь детей дошкольного возраста. </w:t>
            </w:r>
          </w:p>
          <w:p w:rsidR="00793904" w:rsidRDefault="0079390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Учить обобщать, понимать последовательность сюжета, причинно-следственные связи, развивать внимание, наблюдательность, связную речь.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Картинки из серии игры.</w:t>
            </w:r>
          </w:p>
        </w:tc>
      </w:tr>
      <w:tr w:rsidR="00793904" w:rsidTr="009F4C85">
        <w:trPr>
          <w:cantSplit/>
          <w:trHeight w:val="47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ДЕКАБРЬ</w:t>
            </w: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«Квадрат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Воскобовича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конструктивное мышление, воображение, упражнять в умении читать схему</w:t>
            </w:r>
            <w:r w:rsidR="003807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планирующую функцию речи.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Pr="003807DA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807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Дети создают силуэтное изображение по образцу или самостоятельно, читая схему. Рассказывают о последовательности действий. , рассказывая поэтапно, проверяют их правильность практически,</w:t>
            </w:r>
          </w:p>
        </w:tc>
      </w:tr>
      <w:tr w:rsidR="00793904" w:rsidTr="009F4C85">
        <w:trPr>
          <w:cantSplit/>
          <w:trHeight w:val="14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D20F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</w:t>
            </w:r>
            <w:r w:rsidR="003807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ожение узора из геометрических фигур по заданию воспитателя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Способствовать развитию наглядно-образного мышления, воображения, творческих способностей, художественных способностей.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CA11A0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Геометрические фигуры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D20F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Игра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Танграм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умственные и творческие способности, пространственное воображение, комбинаторные способности.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Комплект из геометрических фигур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22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D20F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 на развитие мышления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логическое мышление, учить анализировать, сравнивать, обобщать, выделять главное, делать простые умозаключения.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Занимательные рабочие листы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33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ФЕВРАЛЬ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13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BD171E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</w:t>
            </w:r>
            <w:r w:rsidR="007D20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ожение фигур из спичек по образцу воспитателя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Способствовать развитию наглядно-образного мышления, воображения, творческих способностей, художественных способностей.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D20F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Спички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BD171E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 на развитие мышления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логическое мышление, учить анализировать, сравнивать, обобщать, выделять главное, делать простые умозаключения.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Занимательные рабочие листы.</w:t>
            </w:r>
          </w:p>
        </w:tc>
      </w:tr>
      <w:tr w:rsidR="00793904" w:rsidTr="009F4C85">
        <w:trPr>
          <w:cantSplit/>
          <w:trHeight w:val="481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793904" w:rsidTr="00907AB4">
        <w:trPr>
          <w:cantSplit/>
          <w:trHeight w:val="1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907AB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79390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BD171E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Графический диктант</w:t>
            </w:r>
            <w:r w:rsidR="0079390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BD171E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Развивать усидчивость, внимательность, аккуратность, терпеливость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BD171E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Тетради в клетку, простые карандаши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907AB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Игра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Танграм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Способствовать формированию внимательности, упорства в достижении цели, способствовать творческому поиску чего – то нового.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Комплект из геометрических фигур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6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D6316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</w:t>
            </w:r>
            <w:r w:rsidR="00907AB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ожение узора из г/ф по схеме, указанной </w:t>
            </w:r>
            <w:proofErr w:type="spellStart"/>
            <w:r w:rsidR="00907AB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восптателем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Способствовать развитию наглядно-образного мышления, воображения, творческих способностей.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907AB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Геометрические фигуры</w:t>
            </w: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D6316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 на развитие мышления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логическое мышление, учить анализировать, сравнивать, обобщать, выделять главное, делать простые умозаключения.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Занимательные рабочие листы</w:t>
            </w:r>
          </w:p>
        </w:tc>
      </w:tr>
      <w:tr w:rsidR="00793904" w:rsidTr="009F4C85">
        <w:trPr>
          <w:cantSplit/>
          <w:trHeight w:val="368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МАЙ</w:t>
            </w:r>
          </w:p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93904" w:rsidTr="009F4C8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04" w:rsidRDefault="00793904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D6316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 на развитие мышления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Развивать логическое мышление, учить анализировать, сравнивать, обобщать, выделять главное, делать простые умозаключения.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04" w:rsidRDefault="0079390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Занимательные рабочие листы</w:t>
            </w:r>
          </w:p>
        </w:tc>
      </w:tr>
      <w:tr w:rsidR="007D6316" w:rsidTr="009F4C8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16" w:rsidRDefault="007D6316" w:rsidP="007D6316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16" w:rsidRDefault="007D6316" w:rsidP="007D63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16" w:rsidRDefault="007D6316" w:rsidP="007D63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Раздели на группы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16" w:rsidRDefault="007D6316" w:rsidP="007D63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делить множества на части, в которых элементы отличаются каким-либо признаком, объединять части в целую группу, дополнять, удалять из множества части.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16" w:rsidRDefault="007D6316" w:rsidP="007D63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Кубики и счетные палочки.</w:t>
            </w:r>
          </w:p>
        </w:tc>
      </w:tr>
    </w:tbl>
    <w:p w:rsidR="00793904" w:rsidRDefault="00793904" w:rsidP="0076721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793904" w:rsidRDefault="007D6316" w:rsidP="007939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793904">
        <w:rPr>
          <w:rFonts w:ascii="Times New Roman" w:hAnsi="Times New Roman"/>
          <w:b/>
          <w:sz w:val="28"/>
          <w:szCs w:val="28"/>
        </w:rPr>
        <w:t>ланируемые результаты освоения программы.</w:t>
      </w:r>
    </w:p>
    <w:p w:rsidR="00793904" w:rsidRDefault="00793904" w:rsidP="007939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успешном освоении программы достигается следующий уровень </w:t>
      </w:r>
      <w:proofErr w:type="spellStart"/>
      <w:r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элементарных математических представлений детей </w:t>
      </w:r>
    </w:p>
    <w:p w:rsidR="00793904" w:rsidRDefault="00793904" w:rsidP="00793904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6-7 лет: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t xml:space="preserve">- </w:t>
      </w:r>
      <w:r>
        <w:rPr>
          <w:rFonts w:ascii="Times New Roman" w:hAnsi="Times New Roman"/>
          <w:sz w:val="28"/>
          <w:szCs w:val="28"/>
        </w:rPr>
        <w:t>Самостоятельно объединять различные группы предметов, имеющие общий признак, в единое множество и удалять из множества отдельные его части. Устанавливать связи и отношения между целым множеством и различными его частями; находить части целого множества и целое по известным частям.</w:t>
      </w:r>
      <w:r>
        <w:rPr>
          <w:rFonts w:ascii="Times New Roman" w:hAnsi="Times New Roman"/>
          <w:sz w:val="28"/>
          <w:szCs w:val="28"/>
        </w:rPr>
        <w:br/>
        <w:t>- Считать до 10 и дальше.</w:t>
      </w:r>
      <w:r>
        <w:rPr>
          <w:rFonts w:ascii="Times New Roman" w:hAnsi="Times New Roman"/>
          <w:sz w:val="28"/>
          <w:szCs w:val="28"/>
        </w:rPr>
        <w:br/>
        <w:t>- Называть числа в прямом и обратном порядке, начиная с любого числа натурального ряда в пределах 10.</w:t>
      </w:r>
      <w:r>
        <w:rPr>
          <w:rFonts w:ascii="Times New Roman" w:hAnsi="Times New Roman"/>
          <w:sz w:val="28"/>
          <w:szCs w:val="28"/>
        </w:rPr>
        <w:br/>
        <w:t>- Соотносить цифру (0-9) и количество предметов.</w:t>
      </w:r>
      <w:r>
        <w:rPr>
          <w:rFonts w:ascii="Times New Roman" w:hAnsi="Times New Roman"/>
          <w:sz w:val="28"/>
          <w:szCs w:val="28"/>
        </w:rPr>
        <w:br/>
        <w:t>- Составлять и решать задачи в одно действие на сложение и вычитание, пользоваться цифрами и арифметическими знаками (+, -, =, &lt;, &gt;).</w:t>
      </w:r>
      <w:r>
        <w:rPr>
          <w:rFonts w:ascii="Times New Roman" w:hAnsi="Times New Roman"/>
          <w:sz w:val="28"/>
          <w:szCs w:val="28"/>
        </w:rPr>
        <w:br/>
        <w:t>- Различать величины: длину, объем, массу и способы их измерения.</w:t>
      </w:r>
      <w:r>
        <w:rPr>
          <w:rFonts w:ascii="Times New Roman" w:hAnsi="Times New Roman"/>
          <w:sz w:val="28"/>
          <w:szCs w:val="28"/>
        </w:rPr>
        <w:br/>
        <w:t>- Измерять длину предметов, отрезки прямых линий, объемы жидких и сыпучих веществ с помощью условных мер. Понимать зависимость между величиной меры и числом.</w:t>
      </w:r>
      <w:r>
        <w:rPr>
          <w:rFonts w:ascii="Times New Roman" w:hAnsi="Times New Roman"/>
          <w:sz w:val="28"/>
          <w:szCs w:val="28"/>
        </w:rPr>
        <w:br/>
        <w:t>- Делить предметы (фигуры) на несколько равных частей. Сравнивать целый предмет и его часть. Соотносить величину предметов и частей.</w:t>
      </w:r>
      <w:r>
        <w:rPr>
          <w:rFonts w:ascii="Times New Roman" w:hAnsi="Times New Roman"/>
          <w:sz w:val="28"/>
          <w:szCs w:val="28"/>
        </w:rPr>
        <w:br/>
        <w:t>- Различать, называть: отрезок, угол, круг (овал), многоугольники, шар, куб, цилиндр. Проводить их сравнение.</w:t>
      </w:r>
      <w:r>
        <w:rPr>
          <w:rFonts w:ascii="Times New Roman" w:hAnsi="Times New Roman"/>
          <w:sz w:val="28"/>
          <w:szCs w:val="28"/>
        </w:rPr>
        <w:br/>
        <w:t>- Воссоздавать из частей, видоизменять геометрические фигуры по условию и конечному результату; составлять из малых форм большие.</w:t>
      </w:r>
      <w:r>
        <w:rPr>
          <w:rFonts w:ascii="Times New Roman" w:hAnsi="Times New Roman"/>
          <w:sz w:val="28"/>
          <w:szCs w:val="28"/>
        </w:rPr>
        <w:br/>
        <w:t>- Сравнивать предметы по форме; узнавать знакомые фигуры в предметах реального мира.</w:t>
      </w:r>
      <w:r>
        <w:rPr>
          <w:rFonts w:ascii="Times New Roman" w:hAnsi="Times New Roman"/>
          <w:sz w:val="28"/>
          <w:szCs w:val="28"/>
        </w:rPr>
        <w:br/>
        <w:t>- Ориентироваться в окружающем пространстве и на плоскости (лист, страница, поверхность стола и др.), обозначать взаимное расположение и направление движения объектов; пользоваться знакомыми обозначениями.</w:t>
      </w:r>
      <w:r>
        <w:rPr>
          <w:rFonts w:ascii="Times New Roman" w:hAnsi="Times New Roman"/>
          <w:sz w:val="28"/>
          <w:szCs w:val="28"/>
        </w:rPr>
        <w:br/>
        <w:t>- Определять временные отношения (день – неделя – месяц); время по часам с точностью до 1 часа.</w:t>
      </w:r>
    </w:p>
    <w:p w:rsidR="00793904" w:rsidRDefault="00793904" w:rsidP="0079390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- </w:t>
      </w:r>
      <w:r>
        <w:rPr>
          <w:rFonts w:ascii="Times New Roman" w:hAnsi="Times New Roman"/>
          <w:sz w:val="28"/>
          <w:szCs w:val="28"/>
        </w:rPr>
        <w:t>Состав чисел первого десятка и состав чисел первого пятка из двух меньших.</w:t>
      </w:r>
      <w:r>
        <w:rPr>
          <w:rFonts w:ascii="Times New Roman" w:hAnsi="Times New Roman"/>
          <w:sz w:val="28"/>
          <w:szCs w:val="28"/>
        </w:rPr>
        <w:br/>
        <w:t>- Как получить каждое число первого десятка, прибавляя единицу к предыдущему и вычитать единицу из следующего за ним в ряду.</w:t>
      </w:r>
      <w:r>
        <w:rPr>
          <w:rFonts w:ascii="Times New Roman" w:hAnsi="Times New Roman"/>
          <w:sz w:val="28"/>
          <w:szCs w:val="28"/>
        </w:rPr>
        <w:br/>
        <w:t>- Монеты достоинством 1, 5, 10 копеек; 1, 2, 5 рублей.</w:t>
      </w:r>
      <w:r>
        <w:rPr>
          <w:rFonts w:ascii="Times New Roman" w:hAnsi="Times New Roman"/>
          <w:sz w:val="28"/>
          <w:szCs w:val="28"/>
        </w:rPr>
        <w:br/>
        <w:t>- Название текущего месяца года; последовательность всех дней недели, времен года.</w:t>
      </w:r>
    </w:p>
    <w:p w:rsidR="00793904" w:rsidRDefault="00793904" w:rsidP="00793904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Иметь представление</w:t>
      </w:r>
      <w:r>
        <w:rPr>
          <w:rFonts w:ascii="Times New Roman" w:hAnsi="Times New Roman"/>
          <w:b/>
          <w:bCs/>
          <w:sz w:val="28"/>
          <w:szCs w:val="28"/>
        </w:rPr>
        <w:br/>
        <w:t>-</w:t>
      </w:r>
      <w:r>
        <w:rPr>
          <w:rFonts w:ascii="Times New Roman" w:hAnsi="Times New Roman"/>
          <w:sz w:val="28"/>
          <w:szCs w:val="28"/>
        </w:rPr>
        <w:t xml:space="preserve"> О единице измерения длины; веса; объема; денежных единицах.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 временных интервалах: временем суток, года.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Об определении времени по часам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 количественной характеристике числа.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b/>
          <w:sz w:val="28"/>
          <w:szCs w:val="28"/>
        </w:rPr>
        <w:t>Источники:</w:t>
      </w:r>
      <w:r>
        <w:rPr>
          <w:sz w:val="28"/>
          <w:szCs w:val="28"/>
        </w:rPr>
        <w:t xml:space="preserve"> </w:t>
      </w: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</w:rPr>
        <w:t>Новикова В.П. Математика в детском саду. М: Мозаика – Синтез, 2007.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</w:rPr>
        <w:t>Зайцев В.В. Математика для дошкольников. Волгоград, Учитель 2003.</w:t>
      </w:r>
    </w:p>
    <w:p w:rsidR="00793904" w:rsidRDefault="00793904" w:rsidP="00793904">
      <w:pPr>
        <w:pStyle w:val="af2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Л.Г. </w:t>
      </w:r>
      <w:proofErr w:type="spellStart"/>
      <w:r>
        <w:rPr>
          <w:sz w:val="28"/>
          <w:szCs w:val="28"/>
        </w:rPr>
        <w:t>Петерсон</w:t>
      </w:r>
      <w:proofErr w:type="spellEnd"/>
      <w:r>
        <w:rPr>
          <w:sz w:val="28"/>
          <w:szCs w:val="28"/>
        </w:rPr>
        <w:t xml:space="preserve"> «Раз – ступенька, два -  ступенька» 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Светлова И. Сравни и измерь. М., 2001. 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Арапова</w:t>
      </w:r>
      <w:proofErr w:type="spellEnd"/>
      <w:r>
        <w:rPr>
          <w:sz w:val="28"/>
          <w:szCs w:val="28"/>
        </w:rPr>
        <w:t>-Пискарева Н.А. Формирование элементарных математических представлений. Мозаика – Синтез, 2010.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Помораева</w:t>
      </w:r>
      <w:proofErr w:type="spellEnd"/>
      <w:r>
        <w:rPr>
          <w:sz w:val="28"/>
          <w:szCs w:val="28"/>
        </w:rPr>
        <w:t xml:space="preserve">  И.А.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Позина</w:t>
      </w:r>
      <w:proofErr w:type="spellEnd"/>
      <w:r>
        <w:rPr>
          <w:sz w:val="28"/>
          <w:szCs w:val="28"/>
        </w:rPr>
        <w:t xml:space="preserve">  В.А. Занятия по формированию элементарных математических представлений. Мозаика – Синтез, 2010.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Алябьева</w:t>
      </w:r>
      <w:proofErr w:type="spellEnd"/>
      <w:r>
        <w:rPr>
          <w:sz w:val="28"/>
          <w:szCs w:val="28"/>
        </w:rPr>
        <w:t xml:space="preserve"> Е.А. Развитие логического мышления и речи детей 5 - 8 лет. М., 2007.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</w:rPr>
        <w:t>Шевелев К. В. Дошкольная математика в играх. М., 2005.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Новикова В.П. </w:t>
      </w:r>
      <w:proofErr w:type="gramStart"/>
      <w:r>
        <w:rPr>
          <w:sz w:val="28"/>
          <w:szCs w:val="28"/>
        </w:rPr>
        <w:t>« Математика</w:t>
      </w:r>
      <w:proofErr w:type="gramEnd"/>
      <w:r>
        <w:rPr>
          <w:sz w:val="28"/>
          <w:szCs w:val="28"/>
        </w:rPr>
        <w:t xml:space="preserve"> в дошкольном саду. Подготовительная группа» - М.: Мозаика – Синтез,2006.</w:t>
      </w:r>
    </w:p>
    <w:p w:rsidR="00793904" w:rsidRDefault="00793904" w:rsidP="00793904">
      <w:pPr>
        <w:pStyle w:val="af2"/>
        <w:numPr>
          <w:ilvl w:val="0"/>
          <w:numId w:val="8"/>
        </w:numPr>
        <w:jc w:val="lef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Помораева</w:t>
      </w:r>
      <w:proofErr w:type="spellEnd"/>
      <w:r>
        <w:rPr>
          <w:sz w:val="28"/>
          <w:szCs w:val="28"/>
        </w:rPr>
        <w:t xml:space="preserve">  И.А.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Позина</w:t>
      </w:r>
      <w:proofErr w:type="spellEnd"/>
      <w:r>
        <w:rPr>
          <w:sz w:val="28"/>
          <w:szCs w:val="28"/>
        </w:rPr>
        <w:t xml:space="preserve">  В.А. «Занятия по формированию элементарных математических представлений в подготовительной к школе группе детского сада» - М.: Мозаика – Синтез, 2012.</w:t>
      </w: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793904" w:rsidRDefault="00793904" w:rsidP="00793904">
      <w:pPr>
        <w:pStyle w:val="af2"/>
        <w:jc w:val="left"/>
        <w:rPr>
          <w:sz w:val="28"/>
          <w:szCs w:val="28"/>
        </w:rPr>
      </w:pPr>
    </w:p>
    <w:p w:rsidR="00415E29" w:rsidRDefault="00415E29"/>
    <w:sectPr w:rsidR="00415E29" w:rsidSect="009F4C8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A03"/>
    <w:multiLevelType w:val="hybridMultilevel"/>
    <w:tmpl w:val="95C2B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12E72"/>
    <w:multiLevelType w:val="hybridMultilevel"/>
    <w:tmpl w:val="06EC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3F72"/>
    <w:multiLevelType w:val="hybridMultilevel"/>
    <w:tmpl w:val="6B32F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1E8C"/>
    <w:multiLevelType w:val="multilevel"/>
    <w:tmpl w:val="338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A3146"/>
    <w:multiLevelType w:val="hybridMultilevel"/>
    <w:tmpl w:val="BC36E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84965"/>
    <w:multiLevelType w:val="multilevel"/>
    <w:tmpl w:val="EB1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158CE"/>
    <w:multiLevelType w:val="hybridMultilevel"/>
    <w:tmpl w:val="572EF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A4DBC"/>
    <w:multiLevelType w:val="multilevel"/>
    <w:tmpl w:val="F1B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A27083"/>
    <w:multiLevelType w:val="multilevel"/>
    <w:tmpl w:val="54C4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5"/>
    <w:rsid w:val="0003175F"/>
    <w:rsid w:val="000657E2"/>
    <w:rsid w:val="00077617"/>
    <w:rsid w:val="003807DA"/>
    <w:rsid w:val="00415E29"/>
    <w:rsid w:val="004247FC"/>
    <w:rsid w:val="005F02CD"/>
    <w:rsid w:val="00767213"/>
    <w:rsid w:val="00793904"/>
    <w:rsid w:val="007D20FA"/>
    <w:rsid w:val="007D6316"/>
    <w:rsid w:val="0080551D"/>
    <w:rsid w:val="00833632"/>
    <w:rsid w:val="00907AB4"/>
    <w:rsid w:val="009168E0"/>
    <w:rsid w:val="009F4C85"/>
    <w:rsid w:val="00BD171E"/>
    <w:rsid w:val="00CA11A0"/>
    <w:rsid w:val="00CF05C5"/>
    <w:rsid w:val="00D41022"/>
    <w:rsid w:val="00D7415A"/>
    <w:rsid w:val="00E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64B5"/>
  <w15:chartTrackingRefBased/>
  <w15:docId w15:val="{055934C4-113C-46AE-B401-117BDFB0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9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390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390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msonormal0">
    <w:name w:val="msonormal"/>
    <w:basedOn w:val="a"/>
    <w:uiPriority w:val="99"/>
    <w:rsid w:val="007939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39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7939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4"/>
    <w:uiPriority w:val="99"/>
    <w:semiHidden/>
    <w:unhideWhenUsed/>
    <w:rsid w:val="007939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939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6"/>
    <w:uiPriority w:val="99"/>
    <w:semiHidden/>
    <w:unhideWhenUsed/>
    <w:rsid w:val="007939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9"/>
    <w:uiPriority w:val="99"/>
    <w:semiHidden/>
    <w:rsid w:val="00793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semiHidden/>
    <w:unhideWhenUsed/>
    <w:rsid w:val="007939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793904"/>
    <w:rPr>
      <w:rFonts w:ascii="Times New Roman" w:eastAsia="Calibri" w:hAnsi="Times New Roman" w:cs="Times New Roman"/>
      <w:sz w:val="24"/>
      <w:lang w:val="x-none"/>
    </w:rPr>
  </w:style>
  <w:style w:type="paragraph" w:styleId="ab">
    <w:name w:val="Body Text Indent"/>
    <w:basedOn w:val="a"/>
    <w:link w:val="aa"/>
    <w:uiPriority w:val="99"/>
    <w:semiHidden/>
    <w:unhideWhenUsed/>
    <w:rsid w:val="00793904"/>
    <w:pPr>
      <w:spacing w:after="120" w:line="240" w:lineRule="auto"/>
      <w:ind w:left="283"/>
      <w:jc w:val="center"/>
    </w:pPr>
    <w:rPr>
      <w:rFonts w:ascii="Times New Roman" w:eastAsia="Calibri" w:hAnsi="Times New Roman"/>
      <w:sz w:val="24"/>
      <w:lang w:val="x-none" w:eastAsia="en-US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7939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Document Map"/>
    <w:basedOn w:val="a"/>
    <w:link w:val="ac"/>
    <w:uiPriority w:val="99"/>
    <w:semiHidden/>
    <w:unhideWhenUsed/>
    <w:rsid w:val="0079390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79390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e"/>
    <w:uiPriority w:val="99"/>
    <w:semiHidden/>
    <w:unhideWhenUsed/>
    <w:rsid w:val="007939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Без интервала Знак"/>
    <w:basedOn w:val="a0"/>
    <w:link w:val="af1"/>
    <w:uiPriority w:val="1"/>
    <w:locked/>
    <w:rsid w:val="00793904"/>
    <w:rPr>
      <w:lang w:eastAsia="ru-RU"/>
    </w:rPr>
  </w:style>
  <w:style w:type="paragraph" w:styleId="af1">
    <w:name w:val="No Spacing"/>
    <w:link w:val="af0"/>
    <w:uiPriority w:val="1"/>
    <w:qFormat/>
    <w:rsid w:val="00793904"/>
    <w:pPr>
      <w:spacing w:after="0" w:line="240" w:lineRule="auto"/>
    </w:pPr>
    <w:rPr>
      <w:lang w:eastAsia="ru-RU"/>
    </w:rPr>
  </w:style>
  <w:style w:type="paragraph" w:styleId="af2">
    <w:name w:val="List Paragraph"/>
    <w:basedOn w:val="a"/>
    <w:uiPriority w:val="34"/>
    <w:qFormat/>
    <w:rsid w:val="00793904"/>
    <w:pPr>
      <w:spacing w:after="0" w:line="240" w:lineRule="auto"/>
      <w:ind w:left="720"/>
      <w:contextualSpacing/>
      <w:jc w:val="center"/>
    </w:pPr>
    <w:rPr>
      <w:rFonts w:ascii="Times New Roman" w:eastAsia="Calibri" w:hAnsi="Times New Roman"/>
      <w:sz w:val="24"/>
      <w:lang w:eastAsia="en-US"/>
    </w:rPr>
  </w:style>
  <w:style w:type="paragraph" w:customStyle="1" w:styleId="ConsPlusNormal">
    <w:name w:val="ConsPlusNormal"/>
    <w:uiPriority w:val="99"/>
    <w:rsid w:val="007939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Основной текст_"/>
    <w:link w:val="21"/>
    <w:locked/>
    <w:rsid w:val="00793904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793904"/>
    <w:pPr>
      <w:shd w:val="clear" w:color="auto" w:fill="FFFFFF"/>
      <w:spacing w:after="0" w:line="0" w:lineRule="atLeast"/>
      <w:ind w:hanging="100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6">
    <w:name w:val="Заголовок №6_"/>
    <w:link w:val="60"/>
    <w:locked/>
    <w:rsid w:val="00793904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793904"/>
    <w:pPr>
      <w:shd w:val="clear" w:color="auto" w:fill="FFFFFF"/>
      <w:spacing w:before="1140" w:after="660" w:line="355" w:lineRule="exact"/>
      <w:ind w:hanging="1000"/>
      <w:jc w:val="right"/>
      <w:outlineLvl w:val="5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af4">
    <w:name w:val="Знак"/>
    <w:basedOn w:val="a"/>
    <w:uiPriority w:val="99"/>
    <w:rsid w:val="007939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Основной текст 31"/>
    <w:basedOn w:val="a"/>
    <w:uiPriority w:val="99"/>
    <w:rsid w:val="00793904"/>
    <w:pPr>
      <w:tabs>
        <w:tab w:val="left" w:pos="4180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1">
    <w:name w:val="Основной текст1"/>
    <w:rsid w:val="0079390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  <w:lang w:bidi="ar-SA"/>
    </w:rPr>
  </w:style>
  <w:style w:type="character" w:customStyle="1" w:styleId="af5">
    <w:name w:val="Основной текст + Полужирный"/>
    <w:rsid w:val="0079390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lang w:bidi="ar-SA"/>
    </w:rPr>
  </w:style>
  <w:style w:type="character" w:customStyle="1" w:styleId="212">
    <w:name w:val="Стиль Заголовок 2 + 12 пт Знак"/>
    <w:basedOn w:val="a0"/>
    <w:rsid w:val="00793904"/>
    <w:rPr>
      <w:rFonts w:ascii="Arial" w:hAnsi="Arial" w:cs="Arial" w:hint="default"/>
      <w:b/>
      <w:bCs/>
      <w:i/>
      <w:iCs/>
      <w:sz w:val="24"/>
      <w:szCs w:val="28"/>
      <w:lang w:val="ru-RU" w:eastAsia="ru-RU" w:bidi="ar-SA"/>
    </w:rPr>
  </w:style>
  <w:style w:type="table" w:styleId="af6">
    <w:name w:val="Table Grid"/>
    <w:basedOn w:val="a1"/>
    <w:uiPriority w:val="39"/>
    <w:rsid w:val="00793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7939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2021-08-31T04:38:00Z</dcterms:created>
  <dcterms:modified xsi:type="dcterms:W3CDTF">2021-08-31T06:45:00Z</dcterms:modified>
</cp:coreProperties>
</file>